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E81" w:rsidRDefault="00B11E81" w:rsidP="000659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</w:t>
      </w:r>
    </w:p>
    <w:p w:rsidR="00B11E81" w:rsidRDefault="00B11E81" w:rsidP="000659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ОБЩИНСКИ СЪВЕТ</w:t>
      </w:r>
    </w:p>
    <w:p w:rsidR="00B11E81" w:rsidRDefault="00B11E81" w:rsidP="000659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РУСЕ</w:t>
      </w:r>
    </w:p>
    <w:p w:rsidR="00B11E81" w:rsidRDefault="00B11E81" w:rsidP="000659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11E81" w:rsidRDefault="00B11E81" w:rsidP="000659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ПРЕДЛОЖЕНИЕ</w:t>
      </w:r>
    </w:p>
    <w:p w:rsidR="00B11E81" w:rsidRDefault="00B11E81" w:rsidP="000659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</w:t>
      </w:r>
      <w:r w:rsidR="00697577">
        <w:rPr>
          <w:rFonts w:ascii="Times New Roman" w:hAnsi="Times New Roman"/>
          <w:b/>
          <w:sz w:val="24"/>
          <w:szCs w:val="24"/>
        </w:rPr>
        <w:t>ПЕНЧО МИЛКОВ</w:t>
      </w:r>
    </w:p>
    <w:p w:rsidR="00B11E81" w:rsidRDefault="00B11E81" w:rsidP="000659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КМЕТ НА ОБЩИНА РУСЕ</w:t>
      </w:r>
    </w:p>
    <w:p w:rsidR="00B11E81" w:rsidRDefault="00B11E81" w:rsidP="0006593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11E81" w:rsidRDefault="00B11E81" w:rsidP="0006593C">
      <w:pPr>
        <w:ind w:left="1440" w:hanging="1440"/>
        <w:jc w:val="both"/>
      </w:pPr>
      <w:r>
        <w:rPr>
          <w:rFonts w:ascii="Times New Roman" w:hAnsi="Times New Roman"/>
          <w:b/>
          <w:sz w:val="24"/>
          <w:szCs w:val="24"/>
        </w:rPr>
        <w:t>ОТНОСНО: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A17E6A">
        <w:rPr>
          <w:rFonts w:ascii="Times New Roman" w:hAnsi="Times New Roman"/>
          <w:i/>
          <w:sz w:val="24"/>
          <w:szCs w:val="24"/>
        </w:rPr>
        <w:t>Годишен отчет за втор</w:t>
      </w:r>
      <w:r w:rsidR="00B85FE7">
        <w:rPr>
          <w:rFonts w:ascii="Times New Roman" w:hAnsi="Times New Roman"/>
          <w:i/>
          <w:sz w:val="24"/>
          <w:szCs w:val="24"/>
        </w:rPr>
        <w:t>ата</w:t>
      </w:r>
      <w:r>
        <w:rPr>
          <w:rFonts w:ascii="Times New Roman" w:hAnsi="Times New Roman"/>
          <w:i/>
          <w:sz w:val="24"/>
          <w:szCs w:val="24"/>
        </w:rPr>
        <w:t xml:space="preserve"> година от изпълнението на Програмата за управлен</w:t>
      </w:r>
      <w:r w:rsidR="00BD3F81">
        <w:rPr>
          <w:rFonts w:ascii="Times New Roman" w:hAnsi="Times New Roman"/>
          <w:i/>
          <w:sz w:val="24"/>
          <w:szCs w:val="24"/>
        </w:rPr>
        <w:t>ие на Община Русе за мандат 2023</w:t>
      </w:r>
      <w:r>
        <w:rPr>
          <w:rFonts w:ascii="Times New Roman" w:hAnsi="Times New Roman"/>
          <w:i/>
          <w:sz w:val="24"/>
          <w:szCs w:val="24"/>
          <w:lang w:val="en-US"/>
        </w:rPr>
        <w:t>-</w:t>
      </w:r>
      <w:r w:rsidR="00BD3F81">
        <w:rPr>
          <w:rFonts w:ascii="Times New Roman" w:hAnsi="Times New Roman"/>
          <w:i/>
          <w:sz w:val="24"/>
          <w:szCs w:val="24"/>
        </w:rPr>
        <w:t>2027</w:t>
      </w:r>
      <w:r>
        <w:rPr>
          <w:rFonts w:ascii="Times New Roman" w:hAnsi="Times New Roman"/>
          <w:i/>
          <w:sz w:val="24"/>
          <w:szCs w:val="24"/>
        </w:rPr>
        <w:t xml:space="preserve"> г.</w:t>
      </w:r>
    </w:p>
    <w:p w:rsidR="00E01E3B" w:rsidRDefault="00E01E3B" w:rsidP="0006593C">
      <w:pPr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94DB5" w:rsidRDefault="00894DB5" w:rsidP="0006593C">
      <w:pPr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11E81" w:rsidRDefault="00B11E81" w:rsidP="000659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УВАЖАЕМИ ОБЩИНСКИ СЪВЕТНИЦИ,</w:t>
      </w:r>
    </w:p>
    <w:p w:rsidR="00B11E81" w:rsidRDefault="00B11E81" w:rsidP="0006593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73B94" w:rsidRPr="00673B94" w:rsidRDefault="00673B94" w:rsidP="00673B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73B94">
        <w:rPr>
          <w:rFonts w:ascii="Times New Roman" w:hAnsi="Times New Roman"/>
          <w:sz w:val="24"/>
          <w:szCs w:val="24"/>
        </w:rPr>
        <w:t xml:space="preserve">На основание чл. 44, ал. 5 от Закона за местното самоуправление и местната администрация, кметът на общината представя пред Общинския съвет програма за управление за срока на мандата в тримесечен срок от полагането на клетвата и ежегодно отчита изпълнението ѝ до </w:t>
      </w:r>
      <w:r>
        <w:rPr>
          <w:rFonts w:ascii="Times New Roman" w:hAnsi="Times New Roman"/>
          <w:sz w:val="24"/>
          <w:szCs w:val="24"/>
        </w:rPr>
        <w:t>31 януари на следващата година.</w:t>
      </w:r>
    </w:p>
    <w:p w:rsidR="00673B94" w:rsidRDefault="00673B94" w:rsidP="00673B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73B94">
        <w:rPr>
          <w:rFonts w:ascii="Times New Roman" w:hAnsi="Times New Roman"/>
          <w:sz w:val="24"/>
          <w:szCs w:val="24"/>
        </w:rPr>
        <w:t>На 10 ноември 2023 г. встъпих официално в длъжност като кмет на Община Русе за втори мандат. С настоящия отчет представям на Вашето внимание резултатите, постигнати през втората година от изпълнението на Програмата за управление на Община Русе за мандат 2023–2027 г.</w:t>
      </w:r>
    </w:p>
    <w:p w:rsidR="00A92C5B" w:rsidRDefault="00A92C5B" w:rsidP="00673B9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92C5B">
        <w:rPr>
          <w:rFonts w:ascii="Times New Roman" w:hAnsi="Times New Roman"/>
          <w:sz w:val="24"/>
          <w:szCs w:val="24"/>
        </w:rPr>
        <w:t>През настоящия управленски мандат Община Русе следва ясно очертания път на развитие, воден от стремежа към по-високо качество на живот за всички русенци. Управленският екип и общинската администрация обединяват усилия в реализирането на основната стратегическа цел – изграждане на модерен, привлекателен и устойчив град с конкурентна икономика, развита инфраструктура и ускорено социално-икономическо развитие. В основата на тази визия стои Русе – град на възможности, инвестиционна активност и висока гражданска удовлетвореност.</w:t>
      </w:r>
    </w:p>
    <w:p w:rsidR="00A92C5B" w:rsidRDefault="00A92C5B" w:rsidP="0006593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A92C5B">
        <w:rPr>
          <w:rFonts w:ascii="Times New Roman" w:hAnsi="Times New Roman"/>
          <w:sz w:val="24"/>
          <w:szCs w:val="24"/>
        </w:rPr>
        <w:t>Осъзнавайки, че постигнатото до момента е резултат от съвместните усилия, диалога и подкрепата на Общински съвет – Русе, изразявам увереност, че нашето ползотворно партньорство ще продължи и занапред – в името на развитието, просперитета и благополучието на община Русе и нейните жители.</w:t>
      </w:r>
    </w:p>
    <w:p w:rsidR="0006593C" w:rsidRDefault="0006593C" w:rsidP="00E01E3B">
      <w:pPr>
        <w:tabs>
          <w:tab w:val="left" w:pos="1134"/>
          <w:tab w:val="left" w:pos="1701"/>
        </w:tabs>
        <w:ind w:left="1560" w:hanging="15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</w:t>
      </w:r>
      <w:r w:rsidR="00B11E81">
        <w:rPr>
          <w:rFonts w:ascii="Times New Roman" w:hAnsi="Times New Roman"/>
          <w:b/>
          <w:sz w:val="24"/>
          <w:szCs w:val="24"/>
        </w:rPr>
        <w:t>:</w:t>
      </w:r>
      <w:r w:rsidR="00B11E81">
        <w:rPr>
          <w:rFonts w:ascii="Times New Roman" w:hAnsi="Times New Roman"/>
          <w:sz w:val="24"/>
          <w:szCs w:val="24"/>
        </w:rPr>
        <w:t xml:space="preserve"> </w:t>
      </w:r>
      <w:r w:rsidR="00B11E81" w:rsidRPr="0006593C">
        <w:rPr>
          <w:rFonts w:ascii="Times New Roman" w:hAnsi="Times New Roman"/>
          <w:i/>
          <w:sz w:val="24"/>
          <w:szCs w:val="24"/>
        </w:rPr>
        <w:t>Отчет</w:t>
      </w:r>
      <w:r w:rsidR="002510E4" w:rsidRPr="0006593C">
        <w:rPr>
          <w:rFonts w:ascii="Times New Roman" w:hAnsi="Times New Roman"/>
          <w:i/>
          <w:sz w:val="24"/>
          <w:szCs w:val="24"/>
        </w:rPr>
        <w:t xml:space="preserve"> н</w:t>
      </w:r>
      <w:r w:rsidR="004639D8">
        <w:rPr>
          <w:rFonts w:ascii="Times New Roman" w:hAnsi="Times New Roman"/>
          <w:i/>
          <w:sz w:val="24"/>
          <w:szCs w:val="24"/>
        </w:rPr>
        <w:t xml:space="preserve">а </w:t>
      </w:r>
      <w:r w:rsidR="007F2ACD">
        <w:rPr>
          <w:rFonts w:ascii="Times New Roman" w:hAnsi="Times New Roman"/>
          <w:i/>
          <w:sz w:val="24"/>
          <w:szCs w:val="24"/>
        </w:rPr>
        <w:t xml:space="preserve">кмета на Община </w:t>
      </w:r>
      <w:r w:rsidR="00590C05">
        <w:rPr>
          <w:rFonts w:ascii="Times New Roman" w:hAnsi="Times New Roman"/>
          <w:i/>
          <w:sz w:val="24"/>
          <w:szCs w:val="24"/>
        </w:rPr>
        <w:t xml:space="preserve">Русе за </w:t>
      </w:r>
      <w:r w:rsidR="00A17E6A" w:rsidRPr="00A17E6A">
        <w:rPr>
          <w:rFonts w:ascii="Times New Roman" w:hAnsi="Times New Roman"/>
          <w:i/>
          <w:sz w:val="24"/>
          <w:szCs w:val="24"/>
        </w:rPr>
        <w:t>втората</w:t>
      </w:r>
      <w:r w:rsidR="00324849">
        <w:rPr>
          <w:rFonts w:ascii="Times New Roman" w:hAnsi="Times New Roman"/>
          <w:i/>
          <w:sz w:val="24"/>
          <w:szCs w:val="24"/>
        </w:rPr>
        <w:t xml:space="preserve"> година от управлението (</w:t>
      </w:r>
      <w:r w:rsidR="00B11E81" w:rsidRPr="0006593C">
        <w:rPr>
          <w:rFonts w:ascii="Times New Roman" w:hAnsi="Times New Roman"/>
          <w:i/>
          <w:sz w:val="24"/>
          <w:szCs w:val="24"/>
        </w:rPr>
        <w:t xml:space="preserve">мандат </w:t>
      </w:r>
      <w:r w:rsidR="00590C05">
        <w:rPr>
          <w:rFonts w:ascii="Times New Roman" w:hAnsi="Times New Roman"/>
          <w:i/>
          <w:sz w:val="24"/>
          <w:szCs w:val="24"/>
        </w:rPr>
        <w:t>2023-2027</w:t>
      </w:r>
      <w:r w:rsidR="00324849">
        <w:rPr>
          <w:rFonts w:ascii="Times New Roman" w:hAnsi="Times New Roman"/>
          <w:i/>
          <w:sz w:val="24"/>
          <w:szCs w:val="24"/>
        </w:rPr>
        <w:t xml:space="preserve"> г.)</w:t>
      </w:r>
    </w:p>
    <w:p w:rsidR="00A92C5B" w:rsidRPr="00E01E3B" w:rsidRDefault="00A92C5B" w:rsidP="00A92C5B">
      <w:pPr>
        <w:tabs>
          <w:tab w:val="left" w:pos="1134"/>
          <w:tab w:val="left" w:pos="1701"/>
        </w:tabs>
        <w:jc w:val="both"/>
      </w:pPr>
    </w:p>
    <w:p w:rsidR="00B11E81" w:rsidRDefault="00B11E81" w:rsidP="0006593C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ВНОСИТЕЛ:</w:t>
      </w:r>
    </w:p>
    <w:p w:rsidR="00B11E81" w:rsidRDefault="005767FE" w:rsidP="0006593C">
      <w:pPr>
        <w:autoSpaceDE w:val="0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ПЕНЧО МИЛКОВ</w:t>
      </w:r>
    </w:p>
    <w:p w:rsidR="00B11E81" w:rsidRDefault="00B11E81" w:rsidP="0006593C">
      <w:pPr>
        <w:autoSpaceDE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Кмет на Община Русе</w:t>
      </w:r>
      <w:bookmarkStart w:id="0" w:name="_GoBack"/>
      <w:bookmarkEnd w:id="0"/>
    </w:p>
    <w:sectPr w:rsidR="00B11E81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3D7" w:rsidRDefault="00CC73D7" w:rsidP="0006593C">
      <w:pPr>
        <w:spacing w:after="0" w:line="240" w:lineRule="auto"/>
      </w:pPr>
      <w:r>
        <w:separator/>
      </w:r>
    </w:p>
  </w:endnote>
  <w:endnote w:type="continuationSeparator" w:id="0">
    <w:p w:rsidR="00CC73D7" w:rsidRDefault="00CC73D7" w:rsidP="00065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3D7" w:rsidRDefault="00CC73D7" w:rsidP="0006593C">
      <w:pPr>
        <w:spacing w:after="0" w:line="240" w:lineRule="auto"/>
      </w:pPr>
      <w:r>
        <w:separator/>
      </w:r>
    </w:p>
  </w:footnote>
  <w:footnote w:type="continuationSeparator" w:id="0">
    <w:p w:rsidR="00CC73D7" w:rsidRDefault="00CC73D7" w:rsidP="00065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D3D27"/>
    <w:multiLevelType w:val="multilevel"/>
    <w:tmpl w:val="0660EAA0"/>
    <w:lvl w:ilvl="0">
      <w:start w:val="1"/>
      <w:numFmt w:val="decimal"/>
      <w:lvlText w:val="%1."/>
      <w:lvlJc w:val="left"/>
      <w:pPr>
        <w:ind w:left="1488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208" w:hanging="360"/>
      </w:pPr>
    </w:lvl>
    <w:lvl w:ilvl="2">
      <w:start w:val="1"/>
      <w:numFmt w:val="lowerRoman"/>
      <w:lvlText w:val="%3."/>
      <w:lvlJc w:val="right"/>
      <w:pPr>
        <w:ind w:left="2928" w:hanging="180"/>
      </w:pPr>
    </w:lvl>
    <w:lvl w:ilvl="3">
      <w:start w:val="1"/>
      <w:numFmt w:val="decimal"/>
      <w:lvlText w:val="%4."/>
      <w:lvlJc w:val="left"/>
      <w:pPr>
        <w:ind w:left="3648" w:hanging="360"/>
      </w:pPr>
    </w:lvl>
    <w:lvl w:ilvl="4">
      <w:start w:val="1"/>
      <w:numFmt w:val="lowerLetter"/>
      <w:lvlText w:val="%5."/>
      <w:lvlJc w:val="left"/>
      <w:pPr>
        <w:ind w:left="4368" w:hanging="360"/>
      </w:pPr>
    </w:lvl>
    <w:lvl w:ilvl="5">
      <w:start w:val="1"/>
      <w:numFmt w:val="lowerRoman"/>
      <w:lvlText w:val="%6."/>
      <w:lvlJc w:val="right"/>
      <w:pPr>
        <w:ind w:left="5088" w:hanging="180"/>
      </w:pPr>
    </w:lvl>
    <w:lvl w:ilvl="6">
      <w:start w:val="1"/>
      <w:numFmt w:val="decimal"/>
      <w:lvlText w:val="%7."/>
      <w:lvlJc w:val="left"/>
      <w:pPr>
        <w:ind w:left="5808" w:hanging="360"/>
      </w:pPr>
    </w:lvl>
    <w:lvl w:ilvl="7">
      <w:start w:val="1"/>
      <w:numFmt w:val="lowerLetter"/>
      <w:lvlText w:val="%8."/>
      <w:lvlJc w:val="left"/>
      <w:pPr>
        <w:ind w:left="6528" w:hanging="360"/>
      </w:pPr>
    </w:lvl>
    <w:lvl w:ilvl="8">
      <w:start w:val="1"/>
      <w:numFmt w:val="lowerRoman"/>
      <w:lvlText w:val="%9."/>
      <w:lvlJc w:val="right"/>
      <w:pPr>
        <w:ind w:left="7248" w:hanging="180"/>
      </w:pPr>
    </w:lvl>
  </w:abstractNum>
  <w:abstractNum w:abstractNumId="1" w15:restartNumberingAfterBreak="0">
    <w:nsid w:val="7F1D4C22"/>
    <w:multiLevelType w:val="multilevel"/>
    <w:tmpl w:val="0660EAA0"/>
    <w:lvl w:ilvl="0">
      <w:start w:val="1"/>
      <w:numFmt w:val="decimal"/>
      <w:lvlText w:val="%1."/>
      <w:lvlJc w:val="left"/>
      <w:pPr>
        <w:ind w:left="1488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208" w:hanging="360"/>
      </w:pPr>
    </w:lvl>
    <w:lvl w:ilvl="2">
      <w:start w:val="1"/>
      <w:numFmt w:val="lowerRoman"/>
      <w:lvlText w:val="%3."/>
      <w:lvlJc w:val="right"/>
      <w:pPr>
        <w:ind w:left="2928" w:hanging="180"/>
      </w:pPr>
    </w:lvl>
    <w:lvl w:ilvl="3">
      <w:start w:val="1"/>
      <w:numFmt w:val="decimal"/>
      <w:lvlText w:val="%4."/>
      <w:lvlJc w:val="left"/>
      <w:pPr>
        <w:ind w:left="3648" w:hanging="360"/>
      </w:pPr>
    </w:lvl>
    <w:lvl w:ilvl="4">
      <w:start w:val="1"/>
      <w:numFmt w:val="lowerLetter"/>
      <w:lvlText w:val="%5."/>
      <w:lvlJc w:val="left"/>
      <w:pPr>
        <w:ind w:left="4368" w:hanging="360"/>
      </w:pPr>
    </w:lvl>
    <w:lvl w:ilvl="5">
      <w:start w:val="1"/>
      <w:numFmt w:val="lowerRoman"/>
      <w:lvlText w:val="%6."/>
      <w:lvlJc w:val="right"/>
      <w:pPr>
        <w:ind w:left="5088" w:hanging="180"/>
      </w:pPr>
    </w:lvl>
    <w:lvl w:ilvl="6">
      <w:start w:val="1"/>
      <w:numFmt w:val="decimal"/>
      <w:lvlText w:val="%7."/>
      <w:lvlJc w:val="left"/>
      <w:pPr>
        <w:ind w:left="5808" w:hanging="360"/>
      </w:pPr>
    </w:lvl>
    <w:lvl w:ilvl="7">
      <w:start w:val="1"/>
      <w:numFmt w:val="lowerLetter"/>
      <w:lvlText w:val="%8."/>
      <w:lvlJc w:val="left"/>
      <w:pPr>
        <w:ind w:left="6528" w:hanging="360"/>
      </w:pPr>
    </w:lvl>
    <w:lvl w:ilvl="8">
      <w:start w:val="1"/>
      <w:numFmt w:val="lowerRoman"/>
      <w:lvlText w:val="%9."/>
      <w:lvlJc w:val="right"/>
      <w:pPr>
        <w:ind w:left="724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E81"/>
    <w:rsid w:val="00031090"/>
    <w:rsid w:val="0006593C"/>
    <w:rsid w:val="000E3531"/>
    <w:rsid w:val="001851D1"/>
    <w:rsid w:val="001F16A1"/>
    <w:rsid w:val="00207217"/>
    <w:rsid w:val="00213EB0"/>
    <w:rsid w:val="002510E4"/>
    <w:rsid w:val="00324849"/>
    <w:rsid w:val="00417E8F"/>
    <w:rsid w:val="004639D8"/>
    <w:rsid w:val="004E73C0"/>
    <w:rsid w:val="005002AA"/>
    <w:rsid w:val="00541AC8"/>
    <w:rsid w:val="00547A6C"/>
    <w:rsid w:val="005767FE"/>
    <w:rsid w:val="00590C05"/>
    <w:rsid w:val="00624DDB"/>
    <w:rsid w:val="00633933"/>
    <w:rsid w:val="00673B94"/>
    <w:rsid w:val="00697577"/>
    <w:rsid w:val="006F7A69"/>
    <w:rsid w:val="00793E9F"/>
    <w:rsid w:val="007F2ACD"/>
    <w:rsid w:val="00807536"/>
    <w:rsid w:val="008146C4"/>
    <w:rsid w:val="00894DB5"/>
    <w:rsid w:val="00941912"/>
    <w:rsid w:val="00963A8C"/>
    <w:rsid w:val="0097349D"/>
    <w:rsid w:val="00A17E6A"/>
    <w:rsid w:val="00A92C5B"/>
    <w:rsid w:val="00AB67F8"/>
    <w:rsid w:val="00AC7602"/>
    <w:rsid w:val="00AE7457"/>
    <w:rsid w:val="00B11E81"/>
    <w:rsid w:val="00B16910"/>
    <w:rsid w:val="00B517F7"/>
    <w:rsid w:val="00B82602"/>
    <w:rsid w:val="00B85FE7"/>
    <w:rsid w:val="00BC68C4"/>
    <w:rsid w:val="00BD3F81"/>
    <w:rsid w:val="00BE6837"/>
    <w:rsid w:val="00C34EDB"/>
    <w:rsid w:val="00CC73D7"/>
    <w:rsid w:val="00CD55DC"/>
    <w:rsid w:val="00DF71DA"/>
    <w:rsid w:val="00E01E3B"/>
    <w:rsid w:val="00E41CDB"/>
    <w:rsid w:val="00EA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4D5B62-524B-4019-981B-6FDD17D55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11E81"/>
    <w:pPr>
      <w:suppressAutoHyphens/>
      <w:autoSpaceDN w:val="0"/>
      <w:textAlignment w:val="baseline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ен текст + Удебелен1"/>
    <w:basedOn w:val="a0"/>
    <w:rsid w:val="00B11E81"/>
    <w:rPr>
      <w:b/>
      <w:bCs/>
      <w:sz w:val="31"/>
      <w:szCs w:val="31"/>
      <w:lang w:bidi="ar-SA"/>
    </w:rPr>
  </w:style>
  <w:style w:type="paragraph" w:styleId="a3">
    <w:name w:val="List Paragraph"/>
    <w:basedOn w:val="a"/>
    <w:rsid w:val="00B11E81"/>
    <w:pPr>
      <w:ind w:left="720"/>
    </w:pPr>
  </w:style>
  <w:style w:type="paragraph" w:styleId="a4">
    <w:name w:val="header"/>
    <w:basedOn w:val="a"/>
    <w:link w:val="a5"/>
    <w:uiPriority w:val="99"/>
    <w:unhideWhenUsed/>
    <w:rsid w:val="00065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06593C"/>
    <w:rPr>
      <w:rFonts w:ascii="Calibri" w:eastAsia="Calibri" w:hAnsi="Calibri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0659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06593C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744F4-2847-404B-8611-05C557BF1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Lecheva</dc:creator>
  <cp:lastModifiedBy>p.hristova</cp:lastModifiedBy>
  <cp:revision>2</cp:revision>
  <cp:lastPrinted>2022-11-28T11:55:00Z</cp:lastPrinted>
  <dcterms:created xsi:type="dcterms:W3CDTF">2026-01-12T13:43:00Z</dcterms:created>
  <dcterms:modified xsi:type="dcterms:W3CDTF">2026-01-12T13:43:00Z</dcterms:modified>
</cp:coreProperties>
</file>